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1"/>
        <w:spacing w:before="120" w:after="0"/>
        <w:rPr/>
      </w:pPr>
      <w:r>
        <w:rPr/>
      </w:r>
    </w:p>
    <w:p>
      <w:pPr>
        <w:pStyle w:val="Corpodotexto"/>
        <w:jc w:val="center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>TÍTULO DO TRABALHO: LETRAS MAIÚSCULAS, UTILIZANDO FONTE TIMES NEW ROMAN, TAMANHO 12, NEGRITO, CENTRALIZADO</w:t>
      </w:r>
    </w:p>
    <w:p>
      <w:pPr>
        <w:pStyle w:val="XIEPEFAUTORES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XIEPEFAUTORES"/>
        <w:spacing w:before="0" w:after="0"/>
        <w:ind w:left="0" w:right="0" w:hanging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Nome e Sobrenome </w:t>
      </w:r>
      <w:bookmarkStart w:id="0" w:name="__DdeLink__354_1488988971"/>
      <w:r>
        <w:rPr>
          <w:rFonts w:ascii="Times New Roman" w:hAnsi="Times New Roman"/>
        </w:rPr>
        <w:t>do autor</w:t>
      </w:r>
      <w:bookmarkEnd w:id="0"/>
      <w:r>
        <w:rPr>
          <w:rFonts w:ascii="Times New Roman" w:hAnsi="Times New Roman"/>
        </w:rPr>
        <w:t xml:space="preserve"> principal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coautor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coautor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coautor</w:t>
      </w:r>
      <w:r>
        <w:rPr>
          <w:rFonts w:ascii="Times New Roman" w:hAnsi="Times New Roman"/>
          <w:vertAlign w:val="superscript"/>
        </w:rPr>
        <w:t>4</w:t>
      </w:r>
    </w:p>
    <w:p>
      <w:pPr>
        <w:pStyle w:val="XIEPEFinstituiodepartamentoescola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Instituição/Email</w:t>
      </w:r>
    </w:p>
    <w:p>
      <w:pPr>
        <w:pStyle w:val="XIEPEFinstituiodepartamentoescola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2,3</w:t>
      </w:r>
      <w:r>
        <w:rPr>
          <w:rFonts w:ascii="Times New Roman" w:hAnsi="Times New Roman"/>
        </w:rPr>
        <w:t>Instituição/Email</w:t>
      </w:r>
    </w:p>
    <w:p>
      <w:pPr>
        <w:pStyle w:val="Normal"/>
        <w:rPr/>
      </w:pPr>
      <w:r>
        <w:rPr/>
      </w:r>
    </w:p>
    <w:p>
      <w:pPr>
        <w:pStyle w:val="Corpodotexto"/>
        <w:spacing w:lineRule="atLeast" w:line="100"/>
        <w:jc w:val="both"/>
        <w:rPr>
          <w:i/>
          <w:i/>
          <w:color w:val="000000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Resu</w:t>
      </w:r>
      <w:r>
        <w:rPr>
          <w:b/>
          <w:bCs/>
          <w:i/>
          <w:iCs/>
          <w:color w:val="000000"/>
          <w:sz w:val="20"/>
          <w:szCs w:val="20"/>
        </w:rPr>
        <w:t>mo</w:t>
      </w:r>
      <w:r>
        <w:rPr>
          <w:b/>
          <w:i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A proposta deste modelo de artigo é servir de base para a estrutura e a formatação de artigos acadêmico-científicos a serem publicados na revista SECITEC, do IFC </w:t>
      </w:r>
      <w:r>
        <w:rPr>
          <w:i/>
          <w:iCs/>
          <w:color w:val="000000"/>
          <w:sz w:val="20"/>
          <w:szCs w:val="20"/>
        </w:rPr>
        <w:t>Campus</w:t>
      </w:r>
      <w:r>
        <w:rPr>
          <w:i/>
          <w:color w:val="000000"/>
          <w:sz w:val="20"/>
          <w:szCs w:val="20"/>
        </w:rPr>
        <w:t xml:space="preserve"> Luzerna. No decorrer do texto, também são apresentadas </w:t>
      </w:r>
      <w:r>
        <w:rPr>
          <w:i/>
          <w:sz w:val="20"/>
          <w:szCs w:val="20"/>
        </w:rPr>
        <w:t>sugestões para a elaboração</w:t>
      </w:r>
      <w:r>
        <w:rPr>
          <w:i/>
          <w:color w:val="000000"/>
          <w:sz w:val="20"/>
          <w:szCs w:val="20"/>
        </w:rPr>
        <w:t>. O resumo, apresentado em um único parágraf</w:t>
      </w:r>
      <w:r>
        <w:rPr>
          <w:i/>
          <w:sz w:val="20"/>
          <w:szCs w:val="20"/>
        </w:rPr>
        <w:t xml:space="preserve">o de texto, deverá conter </w:t>
      </w:r>
      <w:r>
        <w:rPr>
          <w:i/>
          <w:color w:val="000000"/>
          <w:sz w:val="20"/>
          <w:szCs w:val="20"/>
        </w:rPr>
        <w:t xml:space="preserve">entre 200 e 300 palavras, descrevendo os objetivos, a </w:t>
      </w:r>
      <w:r>
        <w:rPr>
          <w:i/>
          <w:sz w:val="20"/>
          <w:szCs w:val="20"/>
        </w:rPr>
        <w:t>metodologia utilizada e</w:t>
      </w:r>
      <w:r>
        <w:rPr>
          <w:i/>
          <w:color w:val="000000"/>
          <w:sz w:val="20"/>
          <w:szCs w:val="20"/>
        </w:rPr>
        <w:t xml:space="preserve"> os principais resultados e conclusões.</w:t>
      </w:r>
    </w:p>
    <w:p>
      <w:pPr>
        <w:pStyle w:val="Corpodotexto"/>
        <w:spacing w:lineRule="atLeast" w:line="100"/>
        <w:jc w:val="both"/>
        <w:rPr>
          <w:rFonts w:cs="Times New Roman"/>
          <w:i/>
          <w:i/>
          <w:sz w:val="20"/>
        </w:rPr>
      </w:pPr>
      <w:r>
        <w:rPr>
          <w:rFonts w:cs="Times New Roman"/>
          <w:b/>
          <w:bCs/>
          <w:i/>
          <w:color w:val="000000"/>
          <w:sz w:val="20"/>
        </w:rPr>
        <w:t>Palavras-Chave</w:t>
      </w:r>
      <w:r>
        <w:rPr>
          <w:rFonts w:cs="Times New Roman"/>
          <w:i/>
          <w:color w:val="000000"/>
          <w:sz w:val="20"/>
        </w:rPr>
        <w:t>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i/>
          <w:sz w:val="20"/>
        </w:rPr>
        <w:t>Entre 3 e 5, iniciadas com letra maiúscula e separadas por vírgula.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XIEPEFTtulodeSeo"/>
        <w:numPr>
          <w:ilvl w:val="0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INTRODUÇÃO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seção Introdução deve ser breve e conter a justificativa do problema estudado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de forma clara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utilizando-se revisão de literatura. O último parágrafo deve conter os objetivos do trabalho realizado.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XIEPEFTtulodeSeo"/>
        <w:numPr>
          <w:ilvl w:val="0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</w:rPr>
        <w:t xml:space="preserve">METODOLOGIA/DESENVOLVIMENTO </w:t>
      </w:r>
      <w:r>
        <w:rPr>
          <w:rFonts w:cs="Times New Roman" w:ascii="Times New Roman" w:hAnsi="Times New Roman"/>
          <w:sz w:val="20"/>
        </w:rPr>
        <w:t xml:space="preserve">(Título pode ser modificado, de acordo </w:t>
      </w:r>
      <w:r>
        <w:rPr>
          <w:rFonts w:cs="Times New Roman" w:ascii="Times New Roman" w:hAnsi="Times New Roman"/>
          <w:color w:val="00000A"/>
          <w:sz w:val="20"/>
        </w:rPr>
        <w:t>com o trabalho</w:t>
      </w:r>
      <w:r>
        <w:rPr>
          <w:rFonts w:cs="Times New Roman" w:ascii="Times New Roman" w:hAnsi="Times New Roman"/>
          <w:sz w:val="20"/>
        </w:rPr>
        <w:t>)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artigo deverá conter no mínimo 6 (seis) e no máximo 10 (dez) páginas não numeradas, incluindo tabelas, quadros e figuras, e ser apresentado em uma coluna. A fonte deverá ser Times New Roman, tamanho 12, espaçamento 1,5, em folha A4, formato retrato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 justificado. Não deverão existir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no texto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palavras em negrito ou sublinhado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para destacar segmentos do texto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somente itálico.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Metodologia deve ser concisa, mas suficientemente clara, de modo que o leitor entenda e possa reproduzir os procedimentos utilizados. Deve conter as referências da metodologia de estudo e/ou análises laboratoriais empregadas.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 grandezas deverão ser expressas no Sistema Internacional (SI), e a terminologia científica (incluindo a nomenclatura e os símbolos gregos) deverá seguir as convenções internacionais de cada área em questão.</w:t>
      </w:r>
    </w:p>
    <w:p>
      <w:pPr>
        <w:pStyle w:val="XIEPEFTtulodeSeo"/>
        <w:spacing w:lineRule="auto" w:line="360"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32"/>
          <w:lang w:eastAsia="zh-CN" w:bidi="hi-I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32"/>
          <w:lang w:eastAsia="zh-CN" w:bidi="hi-IN"/>
        </w:rPr>
      </w:r>
      <w:r>
        <w:br w:type="page"/>
      </w:r>
    </w:p>
    <w:p>
      <w:pPr>
        <w:pStyle w:val="XIEPEFTtulodeSeo"/>
        <w:numPr>
          <w:ilvl w:val="0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</w:rPr>
        <w:t>RESULTADOS E DIS</w:t>
      </w:r>
      <w:r>
        <w:rPr>
          <w:rFonts w:cs="Times New Roman" w:ascii="Times New Roman" w:hAnsi="Times New Roman"/>
          <w:color w:val="00000A"/>
        </w:rPr>
        <w:t>CUSSÃO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seção Resultados e Discussão deve conter os dados obtidos, podendo ser apresentados, também, na forma de Tabelas e/ou Figuras. A discussão dos resultados deve estar baseada na e ser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comparada à literatura utilizada no trabalho de pesquisa, indicando sua relevância, vantagens e possíveis limitações.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 Tabelas e/ou Figuras (fotografias, gráficos, desenhos) devem ser elaboradas de forma a apresentar qualidade necessária à boa reprodução. Devem ser inseridas no texto e numeradas com algarismos arábicos. Nas seções a seguir</w:t>
      </w:r>
      <w:r>
        <w:rPr>
          <w:rFonts w:cs="Times New Roman" w:ascii="Times New Roman" w:hAnsi="Times New Roman"/>
          <w:color w:val="FF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são apresentados exemplos de formatação de equações, tabelas e figuras.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XIEPEFTtulodeSeo"/>
        <w:numPr>
          <w:ilvl w:val="1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Equações matemáticas 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eastAsia="pt-BR" w:bidi="ar-SA"/>
        </w:rPr>
      </w:pPr>
      <w:r>
        <w:rPr>
          <w:rFonts w:cs="Times New Roman" w:ascii="Times New Roman" w:hAnsi="Times New Roman"/>
          <w:b w:val="false"/>
          <w:sz w:val="24"/>
          <w:szCs w:val="24"/>
          <w:lang w:eastAsia="pt-BR" w:bidi="ar-SA"/>
        </w:rPr>
        <w:t>As equações deverão ser indicadas em um novo parágrafo. Quando necessário, deve-se utilizar toda a extensão da largura da página para a edição da mesma.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eastAsia="pt-BR" w:bidi="ar-SA"/>
        </w:rPr>
      </w:pPr>
      <w:r>
        <w:rPr>
          <w:rFonts w:cs="Times New Roman" w:ascii="Times New Roman" w:hAnsi="Times New Roman"/>
          <w:b w:val="false"/>
          <w:sz w:val="24"/>
          <w:szCs w:val="24"/>
          <w:lang w:eastAsia="pt-BR" w:bidi="ar-SA"/>
        </w:rPr>
        <w:t>As equações devem ser numeradas sequencialmente e identificadas por números arábicos entre parênteses, alinhados à direita, com a indicação de letra maiúscula.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eastAsia="Arial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>A referência à equação deverá ser feita, no corpo do texto, de forma abreviada; no início da frase, por extenso. Exemplo.. substituindo-se a Eq. (1)  na Eq. (2) tem-se a seguinte expressão: ...;: A Equação (1) deverá estabelecer a relação...</w:t>
      </w:r>
      <w:r>
        <w:rPr>
          <w:rFonts w:eastAsia="Arial" w:cs="Times New Roman" w:ascii="Times New Roman" w:hAnsi="Times New Roman"/>
          <w:b w:val="false"/>
          <w:sz w:val="24"/>
          <w:szCs w:val="1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</m:sup>
                </m:sSubSup>
                <m:sSubSup>
                  <m:e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</m:sup>
                </m:sSubSup>
                <m:sSubSup>
                  <m:e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9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</m:sup>
                </m:sSubSup>
                <m:sSubSup>
                  <m:e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acc>
                  <m:accPr>
                    <m:chr m:val="^"/>
                  </m:accPr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⋅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</m:sup>
                </m:sSubSup>
              </m:e>
            </m:d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+</m:t>
                </m:r>
                <m:acc>
                  <m:accPr>
                    <m:chr m:val="^"/>
                  </m:accPr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</m:acc>
              </m:e>
            </m:d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dl</m:t>
            </m:r>
          </m:den>
        </m:f>
      </m:oMath>
      <w:r>
        <w:rPr>
          <w:rFonts w:eastAsia="Arial" w:cs="Times New Roman" w:ascii="Times New Roman" w:hAnsi="Times New Roman"/>
          <w:color w:val="000000"/>
        </w:rPr>
        <w:t xml:space="preserve">     </w:t>
      </w:r>
      <w:r>
        <w:rPr>
          <w:rFonts w:cs="Times New Roman" w:ascii="Times New Roman" w:hAnsi="Times New Roman"/>
          <w:color w:val="000000"/>
        </w:rPr>
        <w:t>(1)</w:t>
      </w:r>
    </w:p>
    <w:p>
      <w:pPr>
        <w:pStyle w:val="XIEPEFTtulodeSeo"/>
        <w:numPr>
          <w:ilvl w:val="1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Tabelas e Figuras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eastAsia="pt-BR" w:bidi="ar-SA"/>
        </w:rPr>
      </w:pPr>
      <w:r>
        <w:rPr>
          <w:rFonts w:cs="Times New Roman" w:ascii="Times New Roman" w:hAnsi="Times New Roman"/>
          <w:b w:val="false"/>
          <w:sz w:val="24"/>
          <w:szCs w:val="24"/>
          <w:lang w:eastAsia="pt-BR" w:bidi="ar-SA"/>
        </w:rPr>
        <w:t>Tabelas e figuras deverão conter legenda e fonte e serem referenciadas no texto, conforme exemplos da Tabela 1 e Figura 1.</w:t>
      </w:r>
    </w:p>
    <w:p>
      <w:pPr>
        <w:pStyle w:val="Caption"/>
        <w:spacing w:lineRule="auto" w:line="240" w:before="0" w:after="0"/>
        <w:jc w:val="center"/>
        <w:rPr/>
      </w:pPr>
      <w:r>
        <w:rPr>
          <w:b/>
          <w:i w:val="false"/>
          <w:sz w:val="20"/>
          <w:szCs w:val="20"/>
        </w:rPr>
        <w:t xml:space="preserve">Tabela </w:t>
      </w:r>
      <w:r>
        <w:rPr>
          <w:b/>
          <w:i w:val="false"/>
          <w:sz w:val="20"/>
          <w:szCs w:val="20"/>
        </w:rPr>
        <w:fldChar w:fldCharType="begin"/>
      </w:r>
      <w:r>
        <w:instrText> SEQ ""Tabela"" \* ARABIC </w:instrText>
      </w:r>
      <w:r>
        <w:fldChar w:fldCharType="separate"/>
      </w:r>
      <w:r>
        <w:t>0</w:t>
      </w:r>
      <w:r>
        <w:fldChar w:fldCharType="end"/>
      </w:r>
      <w:r>
        <w:rPr>
          <w:i w:val="false"/>
          <w:sz w:val="20"/>
          <w:szCs w:val="20"/>
        </w:rPr>
        <w:t xml:space="preserve"> - Modelo de tabela</w:t>
      </w:r>
    </w:p>
    <w:tbl>
      <w:tblPr>
        <w:tblW w:w="4678" w:type="dxa"/>
        <w:jc w:val="center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60"/>
      </w:tblGrid>
      <w:tr>
        <w:trPr/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sz w:val="24"/>
                <w:szCs w:val="18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sz w:val="24"/>
                <w:szCs w:val="18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sz w:val="24"/>
                <w:szCs w:val="18"/>
              </w:rPr>
              <w:t>%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nonnoonon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50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nininininiini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XIEPEFTTULOPORTUGUS"/>
              <w:spacing w:lineRule="auto" w:line="36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sz w:val="24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18"/>
              </w:rPr>
              <w:t>50</w:t>
            </w:r>
          </w:p>
        </w:tc>
      </w:tr>
    </w:tbl>
    <w:p>
      <w:pPr>
        <w:pStyle w:val="XIEPEFTTULOPORTUGUS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  <w:t>Fonte: nonononononoon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eastAsia="pt-BR" w:bidi="ar-SA"/>
        </w:rPr>
      </w:pPr>
      <w:r>
        <w:rPr>
          <w:rFonts w:cs="Times New Roman" w:ascii="Times New Roman" w:hAnsi="Times New Roman"/>
          <w:b w:val="false"/>
          <w:sz w:val="24"/>
          <w:szCs w:val="24"/>
          <w:lang w:eastAsia="pt-BR" w:bidi="ar-SA"/>
        </w:rPr>
      </w:r>
    </w:p>
    <w:p>
      <w:pPr>
        <w:pStyle w:val="XIEPEFTTULOPORTUGUS"/>
        <w:keepNext/>
        <w:spacing w:lineRule="auto" w:line="240" w:before="0" w:after="0"/>
        <w:ind w:left="0" w:right="0" w:hanging="0"/>
        <w:rPr/>
      </w:pPr>
      <w:r>
        <w:rPr/>
        <w:drawing>
          <wp:inline distT="0" distB="0" distL="0" distR="0">
            <wp:extent cx="1990725" cy="153797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240" w:before="0" w:after="0"/>
        <w:jc w:val="center"/>
        <w:rPr/>
      </w:pPr>
      <w:r>
        <w:rPr>
          <w:b/>
          <w:i w:val="false"/>
          <w:sz w:val="20"/>
          <w:szCs w:val="20"/>
        </w:rPr>
        <w:t xml:space="preserve">Figura </w:t>
      </w:r>
      <w:r>
        <w:rPr>
          <w:b/>
          <w:i w:val="false"/>
          <w:sz w:val="20"/>
          <w:szCs w:val="20"/>
        </w:rPr>
        <w:fldChar w:fldCharType="begin"/>
      </w:r>
      <w:r>
        <w:instrText> SEQ ""Figura"" \* ARABIC </w:instrText>
      </w:r>
      <w:r>
        <w:fldChar w:fldCharType="separate"/>
      </w:r>
      <w:r>
        <w:t>0</w:t>
      </w:r>
      <w:r>
        <w:fldChar w:fldCharType="end"/>
      </w:r>
      <w:r>
        <w:rPr>
          <w:i w:val="false"/>
          <w:sz w:val="20"/>
          <w:szCs w:val="20"/>
        </w:rPr>
        <w:t xml:space="preserve"> - Exemplo de figura</w:t>
      </w:r>
    </w:p>
    <w:p>
      <w:pPr>
        <w:pStyle w:val="XIEPEFTTULOPORTUGUS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  <w:t>Fonte: nonononononoon</w:t>
      </w:r>
    </w:p>
    <w:p>
      <w:pPr>
        <w:pStyle w:val="XIEPEFTtulodeSeo"/>
        <w:numPr>
          <w:ilvl w:val="1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Citações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Quando o(s) autor(es) estiver(em) no corpo do texto, a grafia deve ser apresentada em letras minúsculas e, quando estiver entre parênteses, em letras maiúsculas.  Exemplo - quando a citação possuir apenas um autor: </w:t>
      </w:r>
      <w:r>
        <w:rPr>
          <w:rFonts w:cs="Times New Roman" w:ascii="Times New Roman" w:hAnsi="Times New Roman"/>
          <w:i/>
        </w:rPr>
        <w:t>Pereira (2009, p.910) estabeleceu que</w:t>
      </w:r>
      <w:r>
        <w:rPr>
          <w:rFonts w:cs="Times New Roman" w:ascii="Times New Roman" w:hAnsi="Times New Roman"/>
        </w:rPr>
        <w:t xml:space="preserve">...  ou </w:t>
      </w:r>
      <w:r>
        <w:rPr>
          <w:rFonts w:cs="Times New Roman" w:ascii="Times New Roman" w:hAnsi="Times New Roman"/>
          <w:i/>
        </w:rPr>
        <w:t>Estabeleceu-se, assim, que ....  (PEREIRA, 2009, p. 910)</w:t>
      </w:r>
      <w:r>
        <w:rPr>
          <w:rFonts w:cs="Times New Roman" w:ascii="Times New Roman" w:hAnsi="Times New Roman"/>
        </w:rPr>
        <w:t xml:space="preserve">; quando a citação possuir dois autores: </w:t>
      </w:r>
      <w:r>
        <w:rPr>
          <w:rFonts w:cs="Times New Roman" w:ascii="Times New Roman" w:hAnsi="Times New Roman"/>
          <w:i/>
        </w:rPr>
        <w:t xml:space="preserve">(FRIZZONE e SAAD, 2004, p. 12) </w:t>
      </w:r>
      <w:r>
        <w:rPr>
          <w:rFonts w:cs="Times New Roman" w:ascii="Times New Roman" w:hAnsi="Times New Roman"/>
        </w:rPr>
        <w:t xml:space="preserve">ou </w:t>
      </w:r>
      <w:r>
        <w:rPr>
          <w:rFonts w:cs="Times New Roman" w:ascii="Times New Roman" w:hAnsi="Times New Roman"/>
          <w:i/>
        </w:rPr>
        <w:t>Frizzone e Saad (2004, p.12)</w:t>
      </w:r>
      <w:r>
        <w:rPr>
          <w:rFonts w:cs="Times New Roman" w:ascii="Times New Roman" w:hAnsi="Times New Roman"/>
        </w:rPr>
        <w:t xml:space="preserve"> .... ; quando a citação possuir mais de três autores: </w:t>
      </w:r>
      <w:r>
        <w:rPr>
          <w:rFonts w:cs="Times New Roman" w:ascii="Times New Roman" w:hAnsi="Times New Roman"/>
          <w:i/>
        </w:rPr>
        <w:t>(BOTREL et al., 2004, p. 56)</w:t>
      </w:r>
      <w:r>
        <w:rPr>
          <w:rFonts w:cs="Times New Roman" w:ascii="Times New Roman" w:hAnsi="Times New Roman"/>
        </w:rPr>
        <w:t xml:space="preserve"> ou </w:t>
      </w:r>
      <w:r>
        <w:rPr>
          <w:rFonts w:cs="Times New Roman" w:ascii="Times New Roman" w:hAnsi="Times New Roman"/>
          <w:i/>
        </w:rPr>
        <w:t xml:space="preserve">Botrel et al. (2004, p. 56). </w:t>
      </w:r>
    </w:p>
    <w:p>
      <w:pPr>
        <w:pStyle w:val="XIEPEFTTULOPORTUGUS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eastAsia="pt-BR" w:bidi="ar-SA"/>
        </w:rPr>
      </w:pPr>
      <w:r>
        <w:rPr>
          <w:rFonts w:cs="Times New Roman" w:ascii="Times New Roman" w:hAnsi="Times New Roman"/>
          <w:b w:val="false"/>
          <w:sz w:val="24"/>
          <w:szCs w:val="24"/>
          <w:lang w:eastAsia="pt-BR" w:bidi="ar-SA"/>
        </w:rPr>
        <w:t>As citações diretas que apresentarem mais de três linhas no texto original deverão constar em parágrafo próprio, com espacejamento simples entre as linhas, sem aspas, fonte em tamanho 10, recuadas 4 cm da margem esquerda, com indicação do sobrenome do autor, da data e da página.</w:t>
      </w:r>
    </w:p>
    <w:p>
      <w:pPr>
        <w:pStyle w:val="XIEPEFTtulodeSeo"/>
        <w:spacing w:lineRule="auto" w:line="36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XIEPEFTtulodeSeo"/>
        <w:numPr>
          <w:ilvl w:val="0"/>
          <w:numId w:val="1"/>
        </w:numPr>
        <w:tabs>
          <w:tab w:val="left" w:pos="360" w:leader="none"/>
          <w:tab w:val="left" w:pos="853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CONSIDERAÇÕES FINAIS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Descreva aqui os resultados do projeto: apresentar os dados obtidos, juntamente com análise dos mesmos e a discussão sobre os seus efeitos. Podem ser acrescidos, se necessário, quadros e imagens. Em caso de atividades extensionistas, destacar o resultado alcançado sobre a comunidade interna ou externa à instituição.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Apresentar as conclusões relevantes face aos objetivos do trabalho, destacando o progresso e as aplicações que a pesquisa propicia 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sempre que apropriado, indicar formas de continuidade do estudo.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XIEPEFTtulodeSeo"/>
        <w:spacing w:lineRule="auto" w:line="360"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AGRADECIMENTOS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Citar o nome da fonte financiadora do projeto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se houver. Agradecer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se necessário, às instituições que apoiaram o projeto.</w:t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XIEPEFTtulodeSeo"/>
        <w:spacing w:lineRule="auto" w:line="360"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REFERÊNCIAS BIBLIOGRÁFICAS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Apresentadas no final do artigo, devem restringir-se às citações que foram feitas no texto. De acordo com as normas da ABNT, em ordem alfabética, alinhado à esquerda.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Exemplos: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>a)</w:t>
        <w:tab/>
        <w:t>Artigos em periódicos</w:t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GONÇALVES, L. M. G.; CESAR JUNIOR, R. M. </w:t>
      </w:r>
      <w:r>
        <w:rPr>
          <w:rFonts w:cs="Times New Roman" w:ascii="Times New Roman" w:hAnsi="Times New Roman"/>
          <w:sz w:val="24"/>
          <w:szCs w:val="18"/>
        </w:rPr>
        <w:t>Robótica, Sistemas Sensorial e Motos</w:t>
      </w:r>
      <w:r>
        <w:rPr>
          <w:rFonts w:cs="Times New Roman" w:ascii="Times New Roman" w:hAnsi="Times New Roman"/>
          <w:b w:val="false"/>
          <w:sz w:val="24"/>
          <w:szCs w:val="18"/>
        </w:rPr>
        <w:t>: principais tendências e direções. Revista de Informática Teórica e Aplicada, Porto Alegre, v.9, n.2, p. 7-36, out. 2002.</w:t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  <w:lang w:val="en-US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PEREIRA, M.L. et al.  </w:t>
      </w:r>
      <w:r>
        <w:rPr>
          <w:rFonts w:cs="Times New Roman" w:ascii="Times New Roman" w:hAnsi="Times New Roman"/>
          <w:sz w:val="24"/>
          <w:szCs w:val="18"/>
          <w:lang w:val="en-US"/>
        </w:rPr>
        <w:t>Determination of particle concentration in the breathing zone for four different types of office ventilation systems. Building and Environment</w:t>
      </w:r>
      <w:r>
        <w:rPr>
          <w:rFonts w:cs="Times New Roman" w:ascii="Times New Roman" w:hAnsi="Times New Roman"/>
          <w:b w:val="false"/>
          <w:sz w:val="24"/>
          <w:szCs w:val="18"/>
          <w:lang w:val="en-US"/>
        </w:rPr>
        <w:t>: The International Journal of Building Science and  its Applications, USA, v. 44, Issue 5, p. 904–911, maio de 2009.</w:t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  <w:lang w:val="en-US"/>
        </w:rPr>
      </w:pPr>
      <w:r>
        <w:rPr>
          <w:rFonts w:cs="Times New Roman" w:ascii="Times New Roman" w:hAnsi="Times New Roman"/>
          <w:b w:val="false"/>
          <w:sz w:val="24"/>
          <w:szCs w:val="18"/>
          <w:lang w:val="en-US"/>
        </w:rPr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>b)</w:t>
        <w:tab/>
        <w:t>Livros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OLIVEIRA, José Paulo Moreira de; MOTTA, Carlos Alberto Paula. </w:t>
      </w:r>
      <w:r>
        <w:rPr>
          <w:rFonts w:cs="Times New Roman" w:ascii="Times New Roman" w:hAnsi="Times New Roman"/>
          <w:sz w:val="24"/>
          <w:szCs w:val="18"/>
        </w:rPr>
        <w:t>Como escrever textos técnicos.</w:t>
      </w:r>
      <w:r>
        <w:rPr>
          <w:rFonts w:cs="Times New Roman" w:ascii="Times New Roman" w:hAnsi="Times New Roman"/>
          <w:b w:val="false"/>
          <w:sz w:val="24"/>
          <w:szCs w:val="18"/>
        </w:rPr>
        <w:t xml:space="preserve"> São Paulo: Pioneira Thomson Learning, 2005.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SANTAELLA, Lúcia; NÖTH, Winfried. </w:t>
      </w:r>
      <w:r>
        <w:rPr>
          <w:rFonts w:cs="Times New Roman" w:ascii="Times New Roman" w:hAnsi="Times New Roman"/>
          <w:sz w:val="24"/>
          <w:szCs w:val="18"/>
        </w:rPr>
        <w:t>Comunicação e semiótica</w:t>
      </w:r>
      <w:r>
        <w:rPr>
          <w:rFonts w:cs="Times New Roman" w:ascii="Times New Roman" w:hAnsi="Times New Roman"/>
          <w:b w:val="false"/>
          <w:sz w:val="24"/>
          <w:szCs w:val="18"/>
        </w:rPr>
        <w:t>. São Paulo: Hacker Editores, 2004.</w:t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>d)</w:t>
        <w:tab/>
        <w:t>Trabalhos apresentados em congressos (Anais, Resumos, Proceedings, CDRom)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  <w:lang w:val="es-ES"/>
        </w:rPr>
        <w:t xml:space="preserve">BIAVA, L. C. et al. </w:t>
      </w:r>
      <w:r>
        <w:rPr>
          <w:rFonts w:cs="Times New Roman" w:ascii="Times New Roman" w:hAnsi="Times New Roman"/>
          <w:b w:val="false"/>
          <w:sz w:val="24"/>
          <w:szCs w:val="18"/>
        </w:rPr>
        <w:t xml:space="preserve">A Perspectiva Semântica no Design de Interação: estilos de interação em diferentes formas de linguagem. In: Congresso Internacional de Ergonomia e Usabilidade, Design de interfaces e Interação Humano Computador, 8, 2008, São Luís. </w:t>
      </w:r>
      <w:r>
        <w:rPr>
          <w:rFonts w:cs="Times New Roman" w:ascii="Times New Roman" w:hAnsi="Times New Roman"/>
          <w:sz w:val="24"/>
          <w:szCs w:val="18"/>
        </w:rPr>
        <w:t>Anais...</w:t>
      </w:r>
      <w:r>
        <w:rPr>
          <w:rFonts w:cs="Times New Roman" w:ascii="Times New Roman" w:hAnsi="Times New Roman"/>
          <w:b w:val="false"/>
          <w:sz w:val="24"/>
          <w:szCs w:val="18"/>
        </w:rPr>
        <w:t xml:space="preserve"> São Luís, jun. 2008. 1 CDRom.</w:t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>e)</w:t>
        <w:tab/>
        <w:t>Dissertações e teses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FANTUCCI, I. </w:t>
      </w:r>
      <w:r>
        <w:rPr>
          <w:rFonts w:cs="Times New Roman" w:ascii="Times New Roman" w:hAnsi="Times New Roman"/>
          <w:sz w:val="24"/>
          <w:szCs w:val="18"/>
        </w:rPr>
        <w:t>Contribuição do alerta, da atenção, da intenção e da expectativa temporal para o desempenho de humanos em tarefas de tempo de reação</w:t>
      </w:r>
      <w:r>
        <w:rPr>
          <w:rFonts w:cs="Times New Roman" w:ascii="Times New Roman" w:hAnsi="Times New Roman"/>
          <w:b w:val="false"/>
          <w:sz w:val="24"/>
          <w:szCs w:val="18"/>
        </w:rPr>
        <w:t>. 2001. 130 f. Tese (Doutorado em Psicologia) – Instituto de Psicologia, Universidade de São Paulo, São Paulo. 2001.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MENEGHETTI, E. A. </w:t>
      </w:r>
      <w:r>
        <w:rPr>
          <w:rFonts w:cs="Times New Roman" w:ascii="Times New Roman" w:hAnsi="Times New Roman"/>
          <w:sz w:val="24"/>
          <w:szCs w:val="18"/>
        </w:rPr>
        <w:t>Uma proposta de uso da arquitetura trace como um sistema de detecção de intrusão.</w:t>
      </w:r>
      <w:r>
        <w:rPr>
          <w:rFonts w:cs="Times New Roman" w:ascii="Times New Roman" w:hAnsi="Times New Roman"/>
          <w:b w:val="false"/>
          <w:sz w:val="24"/>
          <w:szCs w:val="18"/>
        </w:rPr>
        <w:t xml:space="preserve"> 2002. 105 f. Dissertação (Mestrado em Ciência da Computação ) – Instituto de Informática, UFRGS, Porto Alegre, 2002. 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SILVA JR.,Pedro Armando da. </w:t>
      </w:r>
      <w:r>
        <w:rPr>
          <w:rFonts w:cs="Times New Roman" w:ascii="Times New Roman" w:hAnsi="Times New Roman"/>
          <w:sz w:val="24"/>
          <w:szCs w:val="18"/>
        </w:rPr>
        <w:t>Bancada para ensaios de materiais ferromagnéticos em chapa única sob campos rotacionais</w:t>
      </w:r>
      <w:r>
        <w:rPr>
          <w:rFonts w:cs="Times New Roman" w:ascii="Times New Roman" w:hAnsi="Times New Roman"/>
          <w:b w:val="false"/>
          <w:sz w:val="24"/>
          <w:szCs w:val="18"/>
        </w:rPr>
        <w:t>. 2007. 122 f. Tese (Doutorado em Engenharia Elétrica) - Curso de Pós-Graduação em Engenharia Elétrica, Universidade Federal de Santa Catarina, Florianópolis, 2007.</w:t>
      </w:r>
    </w:p>
    <w:p>
      <w:pPr>
        <w:pStyle w:val="XIEPEFTTULOPORTUGUS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4"/>
          <w:szCs w:val="18"/>
          <w:lang w:val="en-US"/>
        </w:rPr>
      </w:pPr>
      <w:r>
        <w:rPr>
          <w:rFonts w:cs="Times New Roman" w:ascii="Times New Roman" w:hAnsi="Times New Roman"/>
          <w:b w:val="false"/>
          <w:sz w:val="24"/>
          <w:szCs w:val="18"/>
          <w:lang w:val="en-US"/>
        </w:rPr>
        <w:t>f)</w:t>
        <w:tab/>
        <w:t>WWW (World Wide Web) e FTP (File Transfer Protocol),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INSTITUTO FEDERAL CATARINENSE. Logo do IFC. [2014]. Disponível em: &lt; http://luzerna.ifc.edu.br/&gt;. Acesso em: 19 nov. 2014.</w:t>
      </w:r>
    </w:p>
    <w:p>
      <w:pPr>
        <w:pStyle w:val="XIEPEFTTULOPORTUGUS"/>
        <w:ind w:left="0" w:right="0" w:hanging="0"/>
        <w:jc w:val="left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 xml:space="preserve">ALVES, Maria Bernadete Martins; ARRUDA, Susana Magareth. </w:t>
      </w:r>
      <w:r>
        <w:rPr>
          <w:rFonts w:cs="Times New Roman" w:ascii="Times New Roman" w:hAnsi="Times New Roman"/>
          <w:sz w:val="24"/>
          <w:szCs w:val="18"/>
        </w:rPr>
        <w:t>Como fazer referências: bibliográficas, eletrônicas e demais formas de documentos.</w:t>
      </w:r>
      <w:r>
        <w:rPr>
          <w:rFonts w:cs="Times New Roman" w:ascii="Times New Roman" w:hAnsi="Times New Roman"/>
          <w:b w:val="false"/>
          <w:sz w:val="24"/>
          <w:szCs w:val="18"/>
        </w:rPr>
        <w:t xml:space="preserve"> Disponível em &lt;http://www.bu.ufsc.br/framerefer.html &gt;. Acesso em 26 de outubro de 2009.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  <w:r>
        <w:br w:type="page"/>
      </w:r>
    </w:p>
    <w:p>
      <w:pPr>
        <w:pStyle w:val="NormalWeb"/>
        <w:rPr>
          <w:b/>
          <w:b/>
          <w:lang w:val="pt-BR"/>
        </w:rPr>
      </w:pPr>
      <w:r>
        <w:rPr>
          <w:b/>
          <w:lang w:val="pt-BR"/>
        </w:rPr>
        <w:t>Citação no texto:</w:t>
      </w:r>
    </w:p>
    <w:p>
      <w:pPr>
        <w:pStyle w:val="NormalWeb"/>
        <w:rPr>
          <w:lang w:val="pt-BR"/>
        </w:rPr>
      </w:pPr>
      <w:r>
        <w:rPr>
          <w:lang w:val="pt-BR"/>
        </w:rPr>
        <w:t>No texto, a citação das referências bibliográficas seguirá a ordem de autores e a data, obedecendo ao seguinte padrão:</w:t>
      </w:r>
    </w:p>
    <w:p>
      <w:pPr>
        <w:pStyle w:val="NormalWeb"/>
        <w:rPr>
          <w:lang w:val="pt-BR"/>
        </w:rPr>
      </w:pPr>
      <w:r>
        <w:rPr>
          <w:rStyle w:val="Strong"/>
          <w:lang w:val="pt-BR"/>
        </w:rPr>
        <w:t xml:space="preserve">Um autor: </w:t>
      </w:r>
      <w:r>
        <w:rPr>
          <w:lang w:val="pt-BR"/>
        </w:rPr>
        <w:br/>
        <w:t xml:space="preserve">(Pereira, 1995). </w:t>
      </w:r>
    </w:p>
    <w:p>
      <w:pPr>
        <w:pStyle w:val="NormalWeb"/>
        <w:rPr>
          <w:lang w:val="pt-BR"/>
        </w:rPr>
      </w:pPr>
      <w:r>
        <w:rPr>
          <w:rStyle w:val="Strong"/>
          <w:lang w:val="pt-BR"/>
        </w:rPr>
        <w:t xml:space="preserve">Com dois autores: </w:t>
      </w:r>
      <w:r>
        <w:rPr>
          <w:lang w:val="pt-BR"/>
        </w:rPr>
        <w:br/>
        <w:t>(Oliveira e Souza, 2003).</w:t>
      </w:r>
    </w:p>
    <w:p>
      <w:pPr>
        <w:pStyle w:val="NormalWeb"/>
        <w:rPr>
          <w:lang w:val="pt-BR"/>
        </w:rPr>
      </w:pPr>
      <w:r>
        <w:rPr>
          <w:rStyle w:val="Strong"/>
          <w:lang w:val="pt-BR"/>
        </w:rPr>
        <w:t xml:space="preserve">Três ou mais autores: </w:t>
      </w:r>
      <w:r>
        <w:rPr>
          <w:lang w:val="pt-BR"/>
        </w:rPr>
        <w:br/>
        <w:t xml:space="preserve">(Rezende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2002). </w:t>
      </w:r>
    </w:p>
    <w:p>
      <w:pPr>
        <w:pStyle w:val="NormalWeb"/>
        <w:rPr>
          <w:lang w:val="pt-BR"/>
        </w:rPr>
      </w:pPr>
      <w:r>
        <w:rPr>
          <w:rStyle w:val="Strong"/>
          <w:lang w:val="pt-BR"/>
        </w:rPr>
        <w:t xml:space="preserve">Fonte Eletrônica: </w:t>
      </w:r>
      <w:r>
        <w:rPr>
          <w:lang w:val="pt-BR"/>
        </w:rPr>
        <w:br/>
        <w:t>CPTEC, 1999. Climanalise, 14: 1-2 (www.cptec.inpe.br/products/climanalise). Acesso: 19/05/99.</w:t>
      </w:r>
    </w:p>
    <w:p>
      <w:pPr>
        <w:pStyle w:val="NormalWeb"/>
        <w:rPr>
          <w:rStyle w:val="Strong"/>
          <w:lang w:val="pt-BR"/>
        </w:rPr>
      </w:pPr>
      <w:r>
        <w:rPr>
          <w:rStyle w:val="Strong"/>
          <w:lang w:val="pt-BR"/>
        </w:rPr>
        <w:t>Mais de uma referência:</w:t>
      </w:r>
    </w:p>
    <w:p>
      <w:pPr>
        <w:pStyle w:val="NormalWeb"/>
        <w:rPr>
          <w:lang w:val="pt-BR"/>
        </w:rPr>
      </w:pPr>
      <w:r>
        <w:rPr>
          <w:lang w:val="pt-BR"/>
        </w:rPr>
        <w:t>Em ordem cronológica e alfabética, separadas por ponto e vírgula.</w:t>
      </w:r>
    </w:p>
    <w:p>
      <w:pPr>
        <w:pStyle w:val="NormalWeb"/>
        <w:rPr>
          <w:lang w:val="pt-BR"/>
        </w:rPr>
      </w:pPr>
      <w:r>
        <w:rPr>
          <w:lang w:val="pt-BR"/>
        </w:rPr>
        <w:t xml:space="preserve">Fonseca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1991; Ferreira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2001 ou (Fonseca </w:t>
      </w:r>
      <w:r>
        <w:rPr>
          <w:rStyle w:val="Nfase"/>
          <w:lang w:val="pt-BR"/>
        </w:rPr>
        <w:t>et al</w:t>
      </w:r>
      <w:r>
        <w:rPr>
          <w:lang w:val="pt-BR"/>
        </w:rPr>
        <w:t xml:space="preserve">., 1991; Ferreira </w:t>
      </w:r>
      <w:r>
        <w:rPr>
          <w:rStyle w:val="Nfase"/>
          <w:lang w:val="pt-BR"/>
        </w:rPr>
        <w:t>et al</w:t>
      </w:r>
      <w:bookmarkStart w:id="1" w:name="_GoBack"/>
      <w:bookmarkEnd w:id="1"/>
      <w:r>
        <w:rPr>
          <w:lang w:val="pt-BR"/>
        </w:rPr>
        <w:t>., 2001).</w:t>
      </w:r>
    </w:p>
    <w:p>
      <w:pPr>
        <w:pStyle w:val="XIEPEFTTULOPORTUGUS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XIEPEFTTULOPORTUGUS"/>
        <w:jc w:val="both"/>
        <w:rPr>
          <w:rFonts w:ascii="Times New Roman" w:hAnsi="Times New Roman" w:cs="Times New Roman"/>
          <w:b w:val="false"/>
          <w:b w:val="false"/>
          <w:sz w:val="24"/>
          <w:szCs w:val="18"/>
        </w:rPr>
      </w:pPr>
      <w:r>
        <w:rPr>
          <w:rFonts w:cs="Times New Roman" w:ascii="Times New Roman" w:hAnsi="Times New Roman"/>
          <w:b w:val="false"/>
          <w:sz w:val="24"/>
          <w:szCs w:val="18"/>
        </w:rPr>
        <w:tab/>
      </w:r>
    </w:p>
    <w:p>
      <w:pPr>
        <w:pStyle w:val="XIEPEFTTULOPORTUGUS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/>
          <w:i/>
          <w:iCs/>
          <w:color w:val="000000"/>
          <w:sz w:val="24"/>
          <w:szCs w:val="18"/>
        </w:rPr>
        <w:tab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1134" w:bottom="169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-720090</wp:posOffset>
          </wp:positionH>
          <wp:positionV relativeFrom="paragraph">
            <wp:posOffset>376555</wp:posOffset>
          </wp:positionV>
          <wp:extent cx="7560310" cy="51498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-720090</wp:posOffset>
          </wp:positionH>
          <wp:positionV relativeFrom="paragraph">
            <wp:posOffset>-729615</wp:posOffset>
          </wp:positionV>
          <wp:extent cx="7560310" cy="1118235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keepNext/>
      <w:tabs>
        <w:tab w:val="left" w:pos="360" w:leader="none"/>
      </w:tabs>
      <w:jc w:val="both"/>
      <w:outlineLvl w:val="0"/>
    </w:pPr>
    <w:rPr>
      <w:b/>
      <w:bCs/>
    </w:rPr>
  </w:style>
  <w:style w:type="paragraph" w:styleId="Ttulo2">
    <w:name w:val="Heading 2"/>
    <w:basedOn w:val="Ttulododocumento"/>
    <w:qFormat/>
    <w:pPr>
      <w:tabs>
        <w:tab w:val="left" w:pos="576" w:leader="none"/>
      </w:tabs>
      <w:ind w:left="576" w:right="0" w:hanging="576"/>
      <w:outlineLvl w:val="1"/>
    </w:pPr>
    <w:rPr>
      <w:b/>
      <w:bCs/>
      <w:i/>
      <w:iCs/>
    </w:rPr>
  </w:style>
  <w:style w:type="paragraph" w:styleId="Ttulo3">
    <w:name w:val="Heading 3"/>
    <w:basedOn w:val="Ttulododocumento"/>
    <w:qFormat/>
    <w:pPr>
      <w:tabs>
        <w:tab w:val="left" w:pos="720" w:leader="none"/>
      </w:tabs>
      <w:ind w:left="720" w:right="0" w:hanging="7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Estilocorpodetextocorpodetextorbgg11ptchar">
    <w:name w:val="estilocorpodetextocorpodetextorbgg11ptchar"/>
    <w:basedOn w:val="DefaultParagraphFont"/>
    <w:qFormat/>
    <w:rPr>
      <w:rFonts w:ascii="Arial" w:hAnsi="Arial" w:cs="Arial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>
      <w:widowControl w:val="false"/>
      <w:bidi w:val="0"/>
      <w:jc w:val="left"/>
    </w:pPr>
    <w:rPr>
      <w:rFonts w:ascii="Calibri" w:hAnsi="Calibri" w:eastAsia="DejaVu Sans" w:cs="DejaVu Sans"/>
      <w:color w:val="00000A"/>
      <w:sz w:val="22"/>
      <w:szCs w:val="22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otexto">
    <w:name w:val="Corpo do texto"/>
    <w:basedOn w:val="Normal"/>
    <w:qFormat/>
    <w:pPr>
      <w:suppressAutoHyphens w:val="true"/>
      <w:spacing w:lineRule="auto" w:line="288" w:before="0" w:after="14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cuodecorpodetexto21">
    <w:name w:val="Recuo de corpo de texto 21"/>
    <w:basedOn w:val="Normal"/>
    <w:qFormat/>
    <w:pPr>
      <w:spacing w:before="120" w:after="0"/>
      <w:ind w:left="4" w:right="0" w:hanging="0"/>
      <w:jc w:val="both"/>
    </w:pPr>
    <w:rPr>
      <w:sz w:val="22"/>
    </w:rPr>
  </w:style>
  <w:style w:type="paragraph" w:styleId="Ttulo11">
    <w:name w:val="Título1"/>
    <w:basedOn w:val="Normal"/>
    <w:qFormat/>
    <w:pPr>
      <w:spacing w:before="120" w:after="0"/>
      <w:ind w:left="4" w:right="0" w:hanging="0"/>
      <w:jc w:val="center"/>
    </w:pPr>
    <w:rPr>
      <w:b/>
      <w:bCs/>
    </w:rPr>
  </w:style>
  <w:style w:type="paragraph" w:styleId="XIEPEFTTULOPORTUGUS">
    <w:name w:val="XI EPEF - TÍTULO - PORTUGUÊS"/>
    <w:basedOn w:val="Normal"/>
    <w:qFormat/>
    <w:pPr>
      <w:spacing w:lineRule="atLeast" w:line="100" w:before="0" w:after="280"/>
      <w:ind w:left="0" w:right="0" w:firstLine="851"/>
      <w:jc w:val="center"/>
    </w:pPr>
    <w:rPr>
      <w:rFonts w:ascii="Arial" w:hAnsi="Arial" w:eastAsia="Times New Roman" w:cs="Arial"/>
      <w:b/>
      <w:sz w:val="28"/>
      <w:szCs w:val="28"/>
    </w:rPr>
  </w:style>
  <w:style w:type="paragraph" w:styleId="XIEPEFAUTORES">
    <w:name w:val="XI EPEF - AUTORES"/>
    <w:basedOn w:val="Normal"/>
    <w:qFormat/>
    <w:pPr>
      <w:spacing w:lineRule="atLeast" w:line="100" w:before="0" w:after="280"/>
      <w:ind w:left="0" w:right="0" w:firstLine="851"/>
      <w:jc w:val="center"/>
    </w:pPr>
    <w:rPr>
      <w:rFonts w:ascii="Arial" w:hAnsi="Arial" w:eastAsia="Times New Roman" w:cs="Times New Roman"/>
      <w:b/>
    </w:rPr>
  </w:style>
  <w:style w:type="paragraph" w:styleId="XIEPEFinstituiodepartamentoescola">
    <w:name w:val="XIEPEF - instituição/departamento/escola"/>
    <w:basedOn w:val="Normal"/>
    <w:qFormat/>
    <w:pPr>
      <w:spacing w:lineRule="atLeast" w:line="100" w:before="0" w:after="120"/>
      <w:ind w:left="0" w:right="0" w:firstLine="851"/>
      <w:jc w:val="center"/>
    </w:pPr>
    <w:rPr>
      <w:rFonts w:ascii="Arial" w:hAnsi="Arial" w:eastAsia="Times New Roman" w:cs="Arial"/>
      <w:sz w:val="20"/>
      <w:szCs w:val="20"/>
    </w:rPr>
  </w:style>
  <w:style w:type="paragraph" w:styleId="XIEPEFTtulodeSeo">
    <w:name w:val="XI EPEF - Título de Seção"/>
    <w:basedOn w:val="Ttulo1"/>
    <w:qFormat/>
    <w:pPr>
      <w:spacing w:lineRule="atLeast" w:line="100" w:before="240" w:after="280"/>
      <w:ind w:left="0" w:right="0" w:firstLine="851"/>
    </w:pPr>
    <w:rPr>
      <w:rFonts w:ascii="Arial" w:hAnsi="Arial" w:eastAsia="Times New Roman" w:cs="Arial"/>
      <w:color w:val="000000"/>
      <w:szCs w:val="32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pPr/>
    <w:rPr/>
  </w:style>
  <w:style w:type="paragraph" w:styleId="Cabealho">
    <w:name w:val="Header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2017-06-07T09:29:46Z</dcterms:created>
  <dc:creator/>
  <dc:description/>
  <dc:language>pt-BR</dc:language>
  <cp:lastModifiedBy/>
  <dcterms:modified xsi:type="dcterms:W3CDTF">2017-06-20T15:10:35Z</dcterms:modified>
  <cp:revision>14</cp:revision>
  <dc:subject/>
  <dc:title/>
</cp:coreProperties>
</file>